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A1F3" w14:textId="77777777" w:rsidR="0059553C" w:rsidRPr="00A263FB" w:rsidRDefault="0059553C" w:rsidP="0059553C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14:paraId="0D609E6E" w14:textId="77777777" w:rsidR="0059553C" w:rsidRPr="00A263FB" w:rsidRDefault="0059553C" w:rsidP="0059553C">
      <w:pPr>
        <w:suppressAutoHyphens/>
        <w:ind w:firstLine="0"/>
        <w:jc w:val="center"/>
        <w:rPr>
          <w:sz w:val="32"/>
          <w:szCs w:val="32"/>
        </w:rPr>
      </w:pPr>
    </w:p>
    <w:p w14:paraId="4EAA8973" w14:textId="77777777" w:rsidR="0059553C" w:rsidRPr="00A263FB" w:rsidRDefault="0059553C" w:rsidP="0059553C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14:paraId="7F67D00C" w14:textId="77777777" w:rsidR="0059553C" w:rsidRPr="00A263FB" w:rsidRDefault="0059553C" w:rsidP="0059553C">
      <w:pPr>
        <w:suppressAutoHyphens/>
        <w:ind w:firstLine="0"/>
        <w:jc w:val="both"/>
        <w:rPr>
          <w:rFonts w:cs="Times New Roman"/>
          <w:szCs w:val="28"/>
        </w:rPr>
      </w:pPr>
    </w:p>
    <w:p w14:paraId="4CA5634E" w14:textId="77777777" w:rsidR="0059553C" w:rsidRPr="00A263FB" w:rsidRDefault="0059553C" w:rsidP="0059553C">
      <w:pPr>
        <w:suppressAutoHyphens/>
        <w:ind w:firstLine="0"/>
        <w:jc w:val="both"/>
        <w:rPr>
          <w:rFonts w:cs="Times New Roman"/>
          <w:szCs w:val="28"/>
        </w:rPr>
      </w:pPr>
    </w:p>
    <w:p w14:paraId="7FDF866B" w14:textId="36E0C344" w:rsidR="0059553C" w:rsidRPr="00A263FB" w:rsidRDefault="0059553C" w:rsidP="0059553C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465</w:t>
      </w:r>
      <w:r w:rsidRPr="00A263FB">
        <w:rPr>
          <w:rFonts w:cs="Times New Roman"/>
          <w:szCs w:val="28"/>
        </w:rPr>
        <w:t>-п</w:t>
      </w:r>
    </w:p>
    <w:p w14:paraId="3D34A3F8" w14:textId="77777777" w:rsidR="0059553C" w:rsidRPr="00A263FB" w:rsidRDefault="0059553C" w:rsidP="0059553C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14:paraId="0A8DFD7D" w14:textId="77777777" w:rsidR="001B6AAD" w:rsidRDefault="001B6AAD" w:rsidP="00FF49F7">
      <w:pPr>
        <w:spacing w:line="235" w:lineRule="auto"/>
        <w:jc w:val="both"/>
        <w:rPr>
          <w:rFonts w:cs="Times New Roman"/>
          <w:szCs w:val="28"/>
          <w:lang w:val="en-US"/>
        </w:rPr>
      </w:pPr>
    </w:p>
    <w:p w14:paraId="067F6EBA" w14:textId="77777777" w:rsidR="00BB38FE" w:rsidRDefault="00BB38FE" w:rsidP="00FF49F7">
      <w:pPr>
        <w:spacing w:line="235" w:lineRule="auto"/>
        <w:ind w:right="5101"/>
        <w:jc w:val="both"/>
        <w:rPr>
          <w:rFonts w:cs="Times New Roman"/>
          <w:szCs w:val="28"/>
        </w:rPr>
      </w:pPr>
    </w:p>
    <w:p w14:paraId="61C77C3B" w14:textId="35058BDA" w:rsidR="001B6AAD" w:rsidRDefault="00260038" w:rsidP="00FF49F7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37949">
        <w:rPr>
          <w:rFonts w:cs="Times New Roman"/>
          <w:szCs w:val="28"/>
        </w:rPr>
        <w:t>О внесении изменений в</w:t>
      </w:r>
      <w:r w:rsidR="007848F7">
        <w:rPr>
          <w:rFonts w:cs="Times New Roman"/>
          <w:szCs w:val="28"/>
        </w:rPr>
        <w:t> </w:t>
      </w:r>
      <w:r w:rsidR="00637949">
        <w:rPr>
          <w:rFonts w:cs="Times New Roman"/>
          <w:szCs w:val="28"/>
        </w:rPr>
        <w:t>постановлени</w:t>
      </w:r>
      <w:r w:rsidR="00D447EF">
        <w:rPr>
          <w:rFonts w:cs="Times New Roman"/>
          <w:szCs w:val="28"/>
        </w:rPr>
        <w:t>е</w:t>
      </w:r>
      <w:r w:rsidR="00637949">
        <w:rPr>
          <w:rFonts w:cs="Times New Roman"/>
          <w:szCs w:val="28"/>
        </w:rPr>
        <w:t xml:space="preserve"> Правительства области от </w:t>
      </w:r>
      <w:r w:rsidR="00D447EF">
        <w:rPr>
          <w:rFonts w:cs="Times New Roman"/>
          <w:szCs w:val="28"/>
        </w:rPr>
        <w:t>11.03.2024</w:t>
      </w:r>
      <w:r w:rsidR="00637949">
        <w:rPr>
          <w:rFonts w:cs="Times New Roman"/>
          <w:szCs w:val="28"/>
        </w:rPr>
        <w:t xml:space="preserve"> № </w:t>
      </w:r>
      <w:r w:rsidR="00D447EF">
        <w:rPr>
          <w:rFonts w:cs="Times New Roman"/>
          <w:szCs w:val="28"/>
        </w:rPr>
        <w:t>265</w:t>
      </w:r>
      <w:r w:rsidR="00637949">
        <w:rPr>
          <w:rFonts w:cs="Times New Roman"/>
          <w:szCs w:val="28"/>
        </w:rPr>
        <w:t>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3CF5D925" w14:textId="77777777" w:rsidR="001B6AAD" w:rsidRDefault="001B6AAD" w:rsidP="00FF49F7">
      <w:pPr>
        <w:spacing w:line="235" w:lineRule="auto"/>
        <w:ind w:right="-2"/>
        <w:jc w:val="both"/>
        <w:rPr>
          <w:rFonts w:cs="Times New Roman"/>
          <w:szCs w:val="28"/>
        </w:rPr>
      </w:pPr>
    </w:p>
    <w:p w14:paraId="3E9847FE" w14:textId="77777777" w:rsidR="001B6AAD" w:rsidRPr="008F0362" w:rsidRDefault="001B6AAD" w:rsidP="00FF49F7">
      <w:pPr>
        <w:spacing w:line="235" w:lineRule="auto"/>
        <w:ind w:right="-2"/>
        <w:jc w:val="both"/>
        <w:rPr>
          <w:rFonts w:cs="Times New Roman"/>
          <w:szCs w:val="28"/>
        </w:rPr>
      </w:pPr>
    </w:p>
    <w:p w14:paraId="730EB629" w14:textId="77777777" w:rsidR="00655EBE" w:rsidRPr="00A61019" w:rsidRDefault="00655EBE" w:rsidP="00FF49F7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66F2966" w14:textId="470A4503" w:rsidR="00655EBE" w:rsidRDefault="00655EBE" w:rsidP="00FF49F7">
      <w:pPr>
        <w:spacing w:line="235" w:lineRule="auto"/>
        <w:jc w:val="both"/>
        <w:rPr>
          <w:rFonts w:cs="Times New Roman"/>
          <w:szCs w:val="28"/>
        </w:rPr>
      </w:pPr>
      <w:r w:rsidRPr="00C701F0">
        <w:rPr>
          <w:rFonts w:cs="Times New Roman"/>
          <w:szCs w:val="28"/>
        </w:rPr>
        <w:t xml:space="preserve">1. Внести в </w:t>
      </w:r>
      <w:r w:rsidR="00D447EF" w:rsidRPr="00D447EF">
        <w:rPr>
          <w:rFonts w:cs="Times New Roman"/>
          <w:szCs w:val="28"/>
        </w:rPr>
        <w:t>государственн</w:t>
      </w:r>
      <w:r w:rsidR="000B2C0E">
        <w:rPr>
          <w:rFonts w:cs="Times New Roman"/>
          <w:szCs w:val="28"/>
        </w:rPr>
        <w:t>ую</w:t>
      </w:r>
      <w:r w:rsidR="00D447EF" w:rsidRPr="00D447EF">
        <w:rPr>
          <w:rFonts w:cs="Times New Roman"/>
          <w:szCs w:val="28"/>
        </w:rPr>
        <w:t xml:space="preserve"> программ</w:t>
      </w:r>
      <w:r w:rsidR="000B2C0E">
        <w:rPr>
          <w:rFonts w:cs="Times New Roman"/>
          <w:szCs w:val="28"/>
        </w:rPr>
        <w:t>у</w:t>
      </w:r>
      <w:r w:rsidR="00D447EF" w:rsidRPr="00D447EF">
        <w:rPr>
          <w:rFonts w:cs="Times New Roman"/>
          <w:szCs w:val="28"/>
        </w:rPr>
        <w:t xml:space="preserve"> Ярославской области «Обеспечение общественного порядка и противодействие преступности на территории Ярославской области» на 2024 – 2030 годы</w:t>
      </w:r>
      <w:r w:rsidRPr="00C701F0">
        <w:rPr>
          <w:rFonts w:cs="Times New Roman"/>
          <w:szCs w:val="28"/>
        </w:rPr>
        <w:t>, утвержденн</w:t>
      </w:r>
      <w:r w:rsidR="0072662D">
        <w:rPr>
          <w:rFonts w:cs="Times New Roman"/>
          <w:szCs w:val="28"/>
        </w:rPr>
        <w:t>ую</w:t>
      </w:r>
      <w:r w:rsidRPr="00C701F0">
        <w:rPr>
          <w:rFonts w:cs="Times New Roman"/>
          <w:szCs w:val="28"/>
        </w:rPr>
        <w:t xml:space="preserve"> постановлением Правительства области от </w:t>
      </w:r>
      <w:r w:rsidR="00D447EF">
        <w:rPr>
          <w:rFonts w:cs="Times New Roman"/>
          <w:szCs w:val="28"/>
        </w:rPr>
        <w:t>11</w:t>
      </w:r>
      <w:r w:rsidRPr="00C701F0">
        <w:rPr>
          <w:rFonts w:cs="Times New Roman"/>
          <w:szCs w:val="28"/>
        </w:rPr>
        <w:t>.0</w:t>
      </w:r>
      <w:r w:rsidR="00D447EF">
        <w:rPr>
          <w:rFonts w:cs="Times New Roman"/>
          <w:szCs w:val="28"/>
        </w:rPr>
        <w:t>3</w:t>
      </w:r>
      <w:r w:rsidRPr="00C701F0">
        <w:rPr>
          <w:rFonts w:cs="Times New Roman"/>
          <w:szCs w:val="28"/>
        </w:rPr>
        <w:t>.202</w:t>
      </w:r>
      <w:r w:rsidR="00D447EF">
        <w:rPr>
          <w:rFonts w:cs="Times New Roman"/>
          <w:szCs w:val="28"/>
        </w:rPr>
        <w:t>4 № 265</w:t>
      </w:r>
      <w:r w:rsidRPr="00C701F0">
        <w:rPr>
          <w:rFonts w:cs="Times New Roman"/>
          <w:szCs w:val="28"/>
        </w:rPr>
        <w:t xml:space="preserve">-п «Об утверждении государственной программы Ярославской области </w:t>
      </w:r>
      <w:r>
        <w:rPr>
          <w:rFonts w:cs="Times New Roman"/>
          <w:szCs w:val="28"/>
        </w:rPr>
        <w:t>«</w:t>
      </w:r>
      <w:r w:rsidRPr="00C701F0">
        <w:rPr>
          <w:rFonts w:cs="Times New Roman"/>
          <w:szCs w:val="28"/>
        </w:rPr>
        <w:t>Обеспечение общественного порядка и противодействие преступности на территории Ярославской области</w:t>
      </w:r>
      <w:r>
        <w:rPr>
          <w:rFonts w:cs="Times New Roman"/>
          <w:szCs w:val="28"/>
        </w:rPr>
        <w:t>»</w:t>
      </w:r>
      <w:r w:rsidRPr="00C701F0">
        <w:rPr>
          <w:rFonts w:cs="Times New Roman"/>
          <w:szCs w:val="28"/>
        </w:rPr>
        <w:t xml:space="preserve"> на 202</w:t>
      </w:r>
      <w:r w:rsidR="00D447EF">
        <w:rPr>
          <w:rFonts w:cs="Times New Roman"/>
          <w:szCs w:val="28"/>
        </w:rPr>
        <w:t>4</w:t>
      </w:r>
      <w:r w:rsidRPr="00C701F0">
        <w:rPr>
          <w:rFonts w:cs="Times New Roman"/>
          <w:szCs w:val="28"/>
        </w:rPr>
        <w:t> – 20</w:t>
      </w:r>
      <w:r w:rsidR="00D447EF">
        <w:rPr>
          <w:rFonts w:cs="Times New Roman"/>
          <w:szCs w:val="28"/>
        </w:rPr>
        <w:t>30</w:t>
      </w:r>
      <w:r w:rsidRPr="00C701F0">
        <w:rPr>
          <w:rFonts w:cs="Times New Roman"/>
          <w:szCs w:val="28"/>
        </w:rPr>
        <w:t xml:space="preserve"> годы и признании утратившими силу и частично утратившими силу отдельных постановлений Правительства области», </w:t>
      </w:r>
      <w:r w:rsidR="000C6365">
        <w:rPr>
          <w:rFonts w:cs="Times New Roman"/>
          <w:szCs w:val="28"/>
        </w:rPr>
        <w:t>следующие изменения:</w:t>
      </w:r>
    </w:p>
    <w:p w14:paraId="34571F9F" w14:textId="4946C4B7" w:rsidR="00274E65" w:rsidRDefault="000B2C0E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</w:t>
      </w:r>
      <w:r w:rsidR="00274E65">
        <w:rPr>
          <w:rFonts w:cs="Times New Roman"/>
          <w:szCs w:val="28"/>
        </w:rPr>
        <w:t xml:space="preserve">В подразделе 4 раздела </w:t>
      </w:r>
      <w:r w:rsidR="00274E65">
        <w:rPr>
          <w:rFonts w:cs="Times New Roman"/>
          <w:szCs w:val="28"/>
          <w:lang w:val="en-US"/>
        </w:rPr>
        <w:t>I</w:t>
      </w:r>
      <w:r w:rsidR="00274E65">
        <w:rPr>
          <w:rFonts w:cs="Times New Roman"/>
          <w:szCs w:val="28"/>
        </w:rPr>
        <w:t>:</w:t>
      </w:r>
    </w:p>
    <w:p w14:paraId="4193F41D" w14:textId="3AF58D80" w:rsidR="000B2C0E" w:rsidRDefault="00274E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1.1.1. </w:t>
      </w:r>
      <w:r w:rsidR="000B2C0E">
        <w:rPr>
          <w:rFonts w:cs="Times New Roman"/>
          <w:szCs w:val="28"/>
        </w:rPr>
        <w:t xml:space="preserve">В пункте 4.9 </w:t>
      </w:r>
      <w:r w:rsidR="0072662D">
        <w:rPr>
          <w:rFonts w:cs="Times New Roman"/>
          <w:szCs w:val="28"/>
        </w:rPr>
        <w:t xml:space="preserve">цифры </w:t>
      </w:r>
      <w:r w:rsidR="000B2C0E">
        <w:rPr>
          <w:rFonts w:cs="Times New Roman"/>
          <w:szCs w:val="28"/>
        </w:rPr>
        <w:t xml:space="preserve">«07.05.2016» заменить </w:t>
      </w:r>
      <w:r w:rsidR="0072662D">
        <w:rPr>
          <w:rFonts w:cs="Times New Roman"/>
          <w:szCs w:val="28"/>
        </w:rPr>
        <w:t xml:space="preserve">цифрами </w:t>
      </w:r>
      <w:r w:rsidR="000B2C0E">
        <w:rPr>
          <w:rFonts w:cs="Times New Roman"/>
          <w:szCs w:val="28"/>
        </w:rPr>
        <w:t>«17.05.2016».</w:t>
      </w:r>
    </w:p>
    <w:p w14:paraId="7CEE6D34" w14:textId="02BA9CBC" w:rsidR="00274E65" w:rsidRDefault="00274E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1.1.2. В пункте 4.10 </w:t>
      </w:r>
      <w:r w:rsidRPr="00274E65">
        <w:rPr>
          <w:rFonts w:cs="Times New Roman"/>
          <w:szCs w:val="28"/>
        </w:rPr>
        <w:t>слова «единовременных социальных» заменить словами «ежемесячных денежных».</w:t>
      </w:r>
    </w:p>
    <w:p w14:paraId="6408D001" w14:textId="77777777" w:rsidR="000B2C0E" w:rsidRDefault="000C63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B2C0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 </w:t>
      </w:r>
      <w:r w:rsidR="000B2C0E">
        <w:rPr>
          <w:rFonts w:cs="Times New Roman"/>
          <w:szCs w:val="28"/>
        </w:rPr>
        <w:t xml:space="preserve">В разделе </w:t>
      </w:r>
      <w:r w:rsidR="000B2C0E">
        <w:rPr>
          <w:rFonts w:cs="Times New Roman"/>
          <w:szCs w:val="28"/>
          <w:lang w:val="en-US"/>
        </w:rPr>
        <w:t>II</w:t>
      </w:r>
      <w:r w:rsidR="000B2C0E">
        <w:rPr>
          <w:rFonts w:cs="Times New Roman"/>
          <w:szCs w:val="28"/>
        </w:rPr>
        <w:t>:</w:t>
      </w:r>
    </w:p>
    <w:p w14:paraId="41209D8A" w14:textId="0E38B0D1" w:rsidR="000C6365" w:rsidRDefault="000B2C0E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В </w:t>
      </w:r>
      <w:r w:rsidR="0072662D">
        <w:rPr>
          <w:rFonts w:cs="Times New Roman"/>
          <w:szCs w:val="28"/>
        </w:rPr>
        <w:t>строке</w:t>
      </w:r>
      <w:r w:rsidR="0072662D" w:rsidRPr="000C6365">
        <w:rPr>
          <w:rFonts w:cs="Times New Roman"/>
          <w:szCs w:val="28"/>
        </w:rPr>
        <w:t xml:space="preserve"> </w:t>
      </w:r>
      <w:r w:rsidR="000C6365" w:rsidRPr="000C6365">
        <w:rPr>
          <w:rFonts w:cs="Times New Roman"/>
          <w:szCs w:val="28"/>
        </w:rPr>
        <w:t>«</w:t>
      </w:r>
      <w:r w:rsidR="000C6365" w:rsidRPr="000C6365">
        <w:rPr>
          <w:rFonts w:cs="Times New Roman"/>
          <w:bCs/>
          <w:szCs w:val="28"/>
          <w:lang w:bidi="ru-RU"/>
        </w:rPr>
        <w:t>Объемы финансового обеспечения за весь период реализации Государственной программы</w:t>
      </w:r>
      <w:r w:rsidR="000C6365" w:rsidRPr="000C6365">
        <w:rPr>
          <w:rFonts w:cs="Times New Roman"/>
          <w:szCs w:val="28"/>
        </w:rPr>
        <w:t xml:space="preserve">» </w:t>
      </w:r>
      <w:r w:rsidR="007700E7">
        <w:rPr>
          <w:rFonts w:cs="Times New Roman"/>
          <w:szCs w:val="28"/>
        </w:rPr>
        <w:t xml:space="preserve">таблицы </w:t>
      </w:r>
      <w:r>
        <w:rPr>
          <w:rFonts w:cs="Times New Roman"/>
          <w:szCs w:val="28"/>
        </w:rPr>
        <w:t>под</w:t>
      </w:r>
      <w:r w:rsidR="000C6365" w:rsidRPr="000C6365">
        <w:rPr>
          <w:rFonts w:cs="Times New Roman"/>
          <w:szCs w:val="28"/>
        </w:rPr>
        <w:t>раздела 1 цифры «</w:t>
      </w:r>
      <w:r w:rsidR="000C6365" w:rsidRPr="000C6365">
        <w:rPr>
          <w:rFonts w:cs="Times New Roman"/>
          <w:bCs/>
          <w:szCs w:val="28"/>
          <w:lang w:bidi="ru-RU"/>
        </w:rPr>
        <w:t>1541143,</w:t>
      </w:r>
      <w:r w:rsidR="000C6365" w:rsidRPr="000C6365">
        <w:rPr>
          <w:rFonts w:cs="Times New Roman"/>
          <w:bCs/>
          <w:szCs w:val="28"/>
        </w:rPr>
        <w:t>3</w:t>
      </w:r>
      <w:r w:rsidR="000C6365" w:rsidRPr="000C6365">
        <w:rPr>
          <w:rFonts w:cs="Times New Roman"/>
          <w:szCs w:val="28"/>
        </w:rPr>
        <w:t>» заменить цифрами «</w:t>
      </w:r>
      <w:r w:rsidR="000C6365" w:rsidRPr="000C6365">
        <w:rPr>
          <w:rFonts w:cs="Times New Roman"/>
          <w:bCs/>
          <w:szCs w:val="28"/>
          <w:lang w:bidi="ru-RU"/>
        </w:rPr>
        <w:t>1553830,9</w:t>
      </w:r>
      <w:r w:rsidR="000C6365" w:rsidRPr="000C6365">
        <w:rPr>
          <w:rFonts w:cs="Times New Roman"/>
          <w:szCs w:val="28"/>
        </w:rPr>
        <w:t>».</w:t>
      </w:r>
    </w:p>
    <w:p w14:paraId="1B48958C" w14:textId="0F7FFBFF" w:rsidR="0016105D" w:rsidRPr="000C6365" w:rsidRDefault="000B2C0E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</w:t>
      </w:r>
      <w:r w:rsidR="0016105D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16105D">
        <w:rPr>
          <w:rFonts w:cs="Times New Roman"/>
          <w:szCs w:val="28"/>
        </w:rPr>
        <w:t xml:space="preserve"> </w:t>
      </w:r>
      <w:r w:rsidR="0072662D">
        <w:rPr>
          <w:rFonts w:cs="Times New Roman"/>
          <w:szCs w:val="28"/>
        </w:rPr>
        <w:t>разделе 9, графе 2, таблицы</w:t>
      </w:r>
      <w:r w:rsidR="003E6C7E"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  <w:lang w:bidi="ru-RU"/>
        </w:rPr>
        <w:t>под</w:t>
      </w:r>
      <w:r w:rsidR="0016105D">
        <w:rPr>
          <w:rFonts w:cs="Times New Roman"/>
          <w:szCs w:val="28"/>
        </w:rPr>
        <w:t>раздел</w:t>
      </w:r>
      <w:r w:rsidR="0072662D">
        <w:rPr>
          <w:rFonts w:cs="Times New Roman"/>
          <w:szCs w:val="28"/>
        </w:rPr>
        <w:t>а</w:t>
      </w:r>
      <w:r w:rsidR="0016105D">
        <w:rPr>
          <w:rFonts w:cs="Times New Roman"/>
          <w:szCs w:val="28"/>
        </w:rPr>
        <w:t xml:space="preserve"> 3</w:t>
      </w:r>
      <w:r w:rsidR="00141BD7">
        <w:rPr>
          <w:rFonts w:cs="Times New Roman"/>
          <w:szCs w:val="28"/>
        </w:rPr>
        <w:t xml:space="preserve"> </w:t>
      </w:r>
      <w:r w:rsidR="003E6C7E">
        <w:rPr>
          <w:rFonts w:cs="Times New Roman"/>
          <w:szCs w:val="28"/>
        </w:rPr>
        <w:t>слова «единовременных социальных» заменить словами «ежемесячных денежных».</w:t>
      </w:r>
    </w:p>
    <w:p w14:paraId="4A9DCA3D" w14:textId="3BF32AF2" w:rsidR="000C6365" w:rsidRPr="000C6365" w:rsidRDefault="000B2C0E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1.2.3.</w:t>
      </w:r>
      <w:r w:rsidR="000C6365" w:rsidRPr="000C636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="000C6365" w:rsidRPr="000C63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под</w:t>
      </w:r>
      <w:r w:rsidR="000C6365" w:rsidRPr="000C6365">
        <w:rPr>
          <w:rFonts w:cs="Times New Roman"/>
          <w:szCs w:val="28"/>
        </w:rPr>
        <w:t>разделе 4</w:t>
      </w:r>
      <w:r w:rsidR="000C6365">
        <w:rPr>
          <w:rFonts w:cs="Times New Roman"/>
          <w:szCs w:val="28"/>
        </w:rPr>
        <w:t>:</w:t>
      </w:r>
    </w:p>
    <w:p w14:paraId="226470B6" w14:textId="7AC3606D" w:rsidR="000C6365" w:rsidRPr="000C6365" w:rsidRDefault="000C63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0C6365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</w:t>
      </w:r>
      <w:r w:rsidRPr="000C6365">
        <w:rPr>
          <w:rFonts w:cs="Times New Roman"/>
          <w:szCs w:val="28"/>
        </w:rPr>
        <w:t xml:space="preserve"> графе 2 цифры «</w:t>
      </w:r>
      <w:r w:rsidRPr="000C6365">
        <w:rPr>
          <w:rFonts w:cs="Times New Roman"/>
          <w:bCs/>
          <w:szCs w:val="28"/>
        </w:rPr>
        <w:t>226648</w:t>
      </w:r>
      <w:r w:rsidRPr="000C6365">
        <w:rPr>
          <w:rFonts w:cs="Times New Roman"/>
          <w:bCs/>
          <w:szCs w:val="28"/>
          <w:lang w:bidi="ru-RU"/>
        </w:rPr>
        <w:t>,</w:t>
      </w:r>
      <w:r w:rsidRPr="000C6365">
        <w:rPr>
          <w:rFonts w:cs="Times New Roman"/>
          <w:bCs/>
          <w:szCs w:val="28"/>
        </w:rPr>
        <w:t>9</w:t>
      </w:r>
      <w:r w:rsidRPr="000C6365">
        <w:rPr>
          <w:rFonts w:cs="Times New Roman"/>
          <w:szCs w:val="28"/>
        </w:rPr>
        <w:t>» заменить цифрами «</w:t>
      </w:r>
      <w:r w:rsidRPr="000C6365">
        <w:rPr>
          <w:rFonts w:cs="Times New Roman"/>
          <w:bCs/>
          <w:szCs w:val="28"/>
          <w:lang w:bidi="ru-RU"/>
        </w:rPr>
        <w:t>239336,5</w:t>
      </w:r>
      <w:r w:rsidRPr="000C6365">
        <w:rPr>
          <w:rFonts w:cs="Times New Roman"/>
          <w:szCs w:val="28"/>
        </w:rPr>
        <w:t>», цифры «</w:t>
      </w:r>
      <w:r w:rsidRPr="000C6365">
        <w:rPr>
          <w:rFonts w:cs="Times New Roman"/>
          <w:bCs/>
          <w:szCs w:val="28"/>
          <w:lang w:bidi="ru-RU"/>
        </w:rPr>
        <w:t>8364,8</w:t>
      </w:r>
      <w:r w:rsidRPr="000C6365">
        <w:rPr>
          <w:rFonts w:cs="Times New Roman"/>
          <w:szCs w:val="28"/>
        </w:rPr>
        <w:t>» – цифрами «</w:t>
      </w:r>
      <w:r w:rsidRPr="000C6365">
        <w:rPr>
          <w:rFonts w:cs="Times New Roman"/>
          <w:bCs/>
          <w:szCs w:val="28"/>
          <w:lang w:bidi="ru-RU"/>
        </w:rPr>
        <w:t>15834,4</w:t>
      </w:r>
      <w:r w:rsidRPr="000C6365">
        <w:rPr>
          <w:rFonts w:cs="Times New Roman"/>
          <w:szCs w:val="28"/>
        </w:rPr>
        <w:t>», цифры «</w:t>
      </w:r>
      <w:r w:rsidRPr="000C6365">
        <w:rPr>
          <w:rFonts w:cs="Times New Roman"/>
          <w:bCs/>
          <w:szCs w:val="28"/>
          <w:lang w:bidi="ru-RU"/>
        </w:rPr>
        <w:t>40403,7</w:t>
      </w:r>
      <w:r w:rsidRPr="000C6365">
        <w:rPr>
          <w:rFonts w:cs="Times New Roman"/>
          <w:szCs w:val="28"/>
        </w:rPr>
        <w:t>» – цифрами «</w:t>
      </w:r>
      <w:r w:rsidRPr="000C6365">
        <w:rPr>
          <w:rFonts w:cs="Times New Roman"/>
          <w:bCs/>
          <w:szCs w:val="28"/>
          <w:lang w:bidi="ru-RU"/>
        </w:rPr>
        <w:t>45621,7</w:t>
      </w:r>
      <w:r w:rsidRPr="000C6365">
        <w:rPr>
          <w:rFonts w:cs="Times New Roman"/>
          <w:szCs w:val="28"/>
        </w:rPr>
        <w:t>»</w:t>
      </w:r>
      <w:r w:rsidR="0072662D">
        <w:rPr>
          <w:rFonts w:cs="Times New Roman"/>
          <w:szCs w:val="28"/>
        </w:rPr>
        <w:t>;</w:t>
      </w:r>
    </w:p>
    <w:p w14:paraId="0244B4D6" w14:textId="77777777" w:rsidR="000C6365" w:rsidRPr="000C6365" w:rsidRDefault="000C63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t> в</w:t>
      </w:r>
      <w:r w:rsidRPr="000C6365">
        <w:rPr>
          <w:rFonts w:cs="Times New Roman"/>
          <w:szCs w:val="28"/>
        </w:rPr>
        <w:t xml:space="preserve"> графе 9 цифры «</w:t>
      </w:r>
      <w:r w:rsidRPr="000C6365">
        <w:rPr>
          <w:rFonts w:cs="Times New Roman"/>
          <w:bCs/>
          <w:szCs w:val="28"/>
        </w:rPr>
        <w:t>1541</w:t>
      </w:r>
      <w:r w:rsidRPr="000C6365">
        <w:rPr>
          <w:rFonts w:cs="Times New Roman"/>
          <w:bCs/>
          <w:szCs w:val="28"/>
          <w:lang w:bidi="ru-RU"/>
        </w:rPr>
        <w:t>1</w:t>
      </w:r>
      <w:r w:rsidRPr="000C6365">
        <w:rPr>
          <w:rFonts w:cs="Times New Roman"/>
          <w:bCs/>
          <w:szCs w:val="28"/>
        </w:rPr>
        <w:t>43</w:t>
      </w:r>
      <w:r w:rsidRPr="000C6365">
        <w:rPr>
          <w:rFonts w:cs="Times New Roman"/>
          <w:bCs/>
          <w:szCs w:val="28"/>
          <w:lang w:bidi="ru-RU"/>
        </w:rPr>
        <w:t>,</w:t>
      </w:r>
      <w:r w:rsidRPr="000C6365">
        <w:rPr>
          <w:rFonts w:cs="Times New Roman"/>
          <w:bCs/>
          <w:szCs w:val="28"/>
        </w:rPr>
        <w:t>3</w:t>
      </w:r>
      <w:r w:rsidRPr="000C6365">
        <w:rPr>
          <w:rFonts w:cs="Times New Roman"/>
          <w:szCs w:val="28"/>
        </w:rPr>
        <w:t>» заменить цифрами «</w:t>
      </w:r>
      <w:r w:rsidRPr="000C6365">
        <w:rPr>
          <w:rFonts w:cs="Times New Roman"/>
          <w:bCs/>
          <w:szCs w:val="28"/>
          <w:lang w:bidi="ru-RU"/>
        </w:rPr>
        <w:t>1553830,9</w:t>
      </w:r>
      <w:r w:rsidRPr="000C6365">
        <w:rPr>
          <w:rFonts w:cs="Times New Roman"/>
          <w:szCs w:val="28"/>
        </w:rPr>
        <w:t>», цифры «</w:t>
      </w:r>
      <w:r w:rsidRPr="000C6365">
        <w:rPr>
          <w:rFonts w:cs="Times New Roman"/>
          <w:bCs/>
          <w:szCs w:val="28"/>
          <w:lang w:bidi="ru-RU"/>
        </w:rPr>
        <w:t>28553,6</w:t>
      </w:r>
      <w:r w:rsidRPr="000C6365">
        <w:rPr>
          <w:rFonts w:cs="Times New Roman"/>
          <w:szCs w:val="28"/>
        </w:rPr>
        <w:t>» – цифрами «</w:t>
      </w:r>
      <w:r w:rsidRPr="000C6365">
        <w:rPr>
          <w:rFonts w:cs="Times New Roman"/>
          <w:bCs/>
          <w:szCs w:val="28"/>
          <w:lang w:bidi="ru-RU"/>
        </w:rPr>
        <w:t>36023,2</w:t>
      </w:r>
      <w:r w:rsidRPr="000C6365">
        <w:rPr>
          <w:rFonts w:cs="Times New Roman"/>
          <w:szCs w:val="28"/>
        </w:rPr>
        <w:t>», цифры «</w:t>
      </w:r>
      <w:r w:rsidRPr="000C6365">
        <w:rPr>
          <w:rFonts w:cs="Times New Roman"/>
          <w:bCs/>
          <w:szCs w:val="28"/>
          <w:lang w:bidi="ru-RU"/>
        </w:rPr>
        <w:t>281385,9</w:t>
      </w:r>
      <w:r w:rsidRPr="000C6365">
        <w:rPr>
          <w:rFonts w:cs="Times New Roman"/>
          <w:szCs w:val="28"/>
        </w:rPr>
        <w:t>» – цифрами «</w:t>
      </w:r>
      <w:r w:rsidRPr="000C6365">
        <w:rPr>
          <w:rFonts w:cs="Times New Roman"/>
          <w:bCs/>
          <w:szCs w:val="28"/>
          <w:lang w:bidi="ru-RU"/>
        </w:rPr>
        <w:t>286603,9</w:t>
      </w:r>
      <w:r w:rsidRPr="000C6365">
        <w:rPr>
          <w:rFonts w:cs="Times New Roman"/>
          <w:szCs w:val="28"/>
        </w:rPr>
        <w:t>».</w:t>
      </w:r>
    </w:p>
    <w:p w14:paraId="20DA2A7E" w14:textId="77777777" w:rsidR="00655EBE" w:rsidRPr="00C701F0" w:rsidRDefault="000C6365" w:rsidP="00FF49F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55EBE" w:rsidRPr="00C701F0">
        <w:rPr>
          <w:rFonts w:cs="Times New Roman"/>
          <w:szCs w:val="28"/>
        </w:rPr>
        <w:t>. Постановление вступает в силу с момента его подписания.</w:t>
      </w:r>
    </w:p>
    <w:p w14:paraId="6C9CF8D1" w14:textId="77777777" w:rsidR="00BB38FE" w:rsidRDefault="00BB38FE" w:rsidP="00FF49F7">
      <w:pPr>
        <w:spacing w:line="235" w:lineRule="auto"/>
        <w:jc w:val="both"/>
        <w:rPr>
          <w:rFonts w:cs="Times New Roman"/>
          <w:szCs w:val="28"/>
        </w:rPr>
      </w:pPr>
    </w:p>
    <w:p w14:paraId="3F4F9583" w14:textId="77777777" w:rsidR="00BB38FE" w:rsidRDefault="00BB38FE" w:rsidP="00FF49F7">
      <w:pPr>
        <w:spacing w:line="235" w:lineRule="auto"/>
        <w:jc w:val="both"/>
        <w:rPr>
          <w:rFonts w:cs="Times New Roman"/>
          <w:szCs w:val="28"/>
        </w:rPr>
      </w:pPr>
    </w:p>
    <w:p w14:paraId="6B27A6FE" w14:textId="18239CA7" w:rsidR="00E1407E" w:rsidRPr="003D1E8D" w:rsidRDefault="0072662D" w:rsidP="00FF49F7">
      <w:pPr>
        <w:spacing w:line="235" w:lineRule="auto"/>
        <w:ind w:firstLine="0"/>
      </w:pPr>
      <w:r w:rsidRPr="0047728C">
        <w:rPr>
          <w:rFonts w:cs="Times New Roman"/>
          <w:szCs w:val="28"/>
        </w:rPr>
        <w:t xml:space="preserve">Губернатор </w:t>
      </w:r>
      <w:r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7B3019">
        <w:br/>
      </w:r>
    </w:p>
    <w:sectPr w:rsidR="00E1407E" w:rsidRPr="003D1E8D" w:rsidSect="00274E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A19E" w14:textId="77777777" w:rsidR="00F70EBE" w:rsidRDefault="00F70EBE" w:rsidP="00CF5840">
      <w:r>
        <w:separator/>
      </w:r>
    </w:p>
  </w:endnote>
  <w:endnote w:type="continuationSeparator" w:id="0">
    <w:p w14:paraId="5932F5E6" w14:textId="77777777" w:rsidR="00F70EBE" w:rsidRDefault="00F70EB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EC98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B3019" w14:paraId="596E7540" w14:textId="77777777" w:rsidTr="007B301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9E0C2F9" w14:textId="7D9505B8" w:rsidR="007B3019" w:rsidRPr="007B3019" w:rsidRDefault="007B3019" w:rsidP="007B301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B301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EA48AD3" w14:textId="1107D329" w:rsidR="007B3019" w:rsidRPr="007B3019" w:rsidRDefault="007B3019" w:rsidP="007B301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3019">
            <w:rPr>
              <w:rFonts w:cs="Times New Roman"/>
              <w:color w:val="808080"/>
              <w:sz w:val="18"/>
            </w:rPr>
            <w:t xml:space="preserve">Страница </w:t>
          </w:r>
          <w:r w:rsidRPr="007B3019">
            <w:rPr>
              <w:rFonts w:cs="Times New Roman"/>
              <w:color w:val="808080"/>
              <w:sz w:val="18"/>
            </w:rPr>
            <w:fldChar w:fldCharType="begin"/>
          </w:r>
          <w:r w:rsidRPr="007B3019">
            <w:rPr>
              <w:rFonts w:cs="Times New Roman"/>
              <w:color w:val="808080"/>
              <w:sz w:val="18"/>
            </w:rPr>
            <w:instrText xml:space="preserve"> PAGE </w:instrText>
          </w:r>
          <w:r w:rsidRPr="007B3019">
            <w:rPr>
              <w:rFonts w:cs="Times New Roman"/>
              <w:color w:val="808080"/>
              <w:sz w:val="18"/>
            </w:rPr>
            <w:fldChar w:fldCharType="separate"/>
          </w:r>
          <w:r w:rsidRPr="007B3019">
            <w:rPr>
              <w:rFonts w:cs="Times New Roman"/>
              <w:noProof/>
              <w:color w:val="808080"/>
              <w:sz w:val="18"/>
            </w:rPr>
            <w:t>1</w:t>
          </w:r>
          <w:r w:rsidRPr="007B3019">
            <w:rPr>
              <w:rFonts w:cs="Times New Roman"/>
              <w:color w:val="808080"/>
              <w:sz w:val="18"/>
            </w:rPr>
            <w:fldChar w:fldCharType="end"/>
          </w:r>
          <w:r w:rsidRPr="007B3019">
            <w:rPr>
              <w:rFonts w:cs="Times New Roman"/>
              <w:color w:val="808080"/>
              <w:sz w:val="18"/>
            </w:rPr>
            <w:t xml:space="preserve"> из </w:t>
          </w:r>
          <w:r w:rsidRPr="007B3019">
            <w:rPr>
              <w:rFonts w:cs="Times New Roman"/>
              <w:color w:val="808080"/>
              <w:sz w:val="18"/>
            </w:rPr>
            <w:fldChar w:fldCharType="begin"/>
          </w:r>
          <w:r w:rsidRPr="007B301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B3019">
            <w:rPr>
              <w:rFonts w:cs="Times New Roman"/>
              <w:color w:val="808080"/>
              <w:sz w:val="18"/>
            </w:rPr>
            <w:fldChar w:fldCharType="separate"/>
          </w:r>
          <w:r w:rsidRPr="007B3019">
            <w:rPr>
              <w:rFonts w:cs="Times New Roman"/>
              <w:noProof/>
              <w:color w:val="808080"/>
              <w:sz w:val="18"/>
            </w:rPr>
            <w:t>1</w:t>
          </w:r>
          <w:r w:rsidRPr="007B301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1733B5F" w14:textId="77777777" w:rsidR="00810833" w:rsidRPr="007B3019" w:rsidRDefault="00810833" w:rsidP="007B30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B3019" w14:paraId="1C88CE24" w14:textId="77777777" w:rsidTr="007B3019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CB981CE" w14:textId="4758F6A5" w:rsidR="007B3019" w:rsidRPr="007B3019" w:rsidRDefault="007B3019" w:rsidP="007B301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7B301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3B5B25F" w14:textId="3DD3C9F2" w:rsidR="007B3019" w:rsidRPr="007B3019" w:rsidRDefault="007B3019" w:rsidP="007B301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B3019">
            <w:rPr>
              <w:rFonts w:cs="Times New Roman"/>
              <w:color w:val="808080"/>
              <w:sz w:val="18"/>
            </w:rPr>
            <w:t xml:space="preserve">Страница </w:t>
          </w:r>
          <w:r w:rsidRPr="007B3019">
            <w:rPr>
              <w:rFonts w:cs="Times New Roman"/>
              <w:color w:val="808080"/>
              <w:sz w:val="18"/>
            </w:rPr>
            <w:fldChar w:fldCharType="begin"/>
          </w:r>
          <w:r w:rsidRPr="007B3019">
            <w:rPr>
              <w:rFonts w:cs="Times New Roman"/>
              <w:color w:val="808080"/>
              <w:sz w:val="18"/>
            </w:rPr>
            <w:instrText xml:space="preserve"> PAGE </w:instrText>
          </w:r>
          <w:r w:rsidRPr="007B301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7B3019">
            <w:rPr>
              <w:rFonts w:cs="Times New Roman"/>
              <w:color w:val="808080"/>
              <w:sz w:val="18"/>
            </w:rPr>
            <w:fldChar w:fldCharType="end"/>
          </w:r>
          <w:r w:rsidRPr="007B3019">
            <w:rPr>
              <w:rFonts w:cs="Times New Roman"/>
              <w:color w:val="808080"/>
              <w:sz w:val="18"/>
            </w:rPr>
            <w:t xml:space="preserve"> из </w:t>
          </w:r>
          <w:r w:rsidRPr="007B3019">
            <w:rPr>
              <w:rFonts w:cs="Times New Roman"/>
              <w:color w:val="808080"/>
              <w:sz w:val="18"/>
            </w:rPr>
            <w:fldChar w:fldCharType="begin"/>
          </w:r>
          <w:r w:rsidRPr="007B301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B301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7B3019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0A9C9640" w14:textId="77777777" w:rsidR="00810833" w:rsidRPr="007B3019" w:rsidRDefault="00810833" w:rsidP="007B3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0A13C" w14:textId="77777777" w:rsidR="00F70EBE" w:rsidRDefault="00F70EBE" w:rsidP="00CF5840">
      <w:r>
        <w:separator/>
      </w:r>
    </w:p>
  </w:footnote>
  <w:footnote w:type="continuationSeparator" w:id="0">
    <w:p w14:paraId="50C23D24" w14:textId="77777777" w:rsidR="00F70EBE" w:rsidRDefault="00F70EB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816C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F93D" w14:textId="00F71D83" w:rsidR="006A65CC" w:rsidRPr="007B3019" w:rsidRDefault="007B3019" w:rsidP="007B30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A2C6A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86C27"/>
    <w:rsid w:val="00091FAC"/>
    <w:rsid w:val="000A0B5C"/>
    <w:rsid w:val="000B2C0E"/>
    <w:rsid w:val="000C6365"/>
    <w:rsid w:val="001347C5"/>
    <w:rsid w:val="00141BD7"/>
    <w:rsid w:val="0016105D"/>
    <w:rsid w:val="001707B3"/>
    <w:rsid w:val="001B6AAD"/>
    <w:rsid w:val="001C78DA"/>
    <w:rsid w:val="002306C4"/>
    <w:rsid w:val="00260038"/>
    <w:rsid w:val="00274E65"/>
    <w:rsid w:val="002F30DD"/>
    <w:rsid w:val="002F6DDE"/>
    <w:rsid w:val="003246AA"/>
    <w:rsid w:val="003656CE"/>
    <w:rsid w:val="00381164"/>
    <w:rsid w:val="003A20CD"/>
    <w:rsid w:val="003A2DCC"/>
    <w:rsid w:val="003D1E8D"/>
    <w:rsid w:val="003E6C7E"/>
    <w:rsid w:val="003F43C8"/>
    <w:rsid w:val="003F65E2"/>
    <w:rsid w:val="0040656C"/>
    <w:rsid w:val="00470773"/>
    <w:rsid w:val="0047728C"/>
    <w:rsid w:val="00487DAB"/>
    <w:rsid w:val="004D4FDF"/>
    <w:rsid w:val="004F0106"/>
    <w:rsid w:val="005017FA"/>
    <w:rsid w:val="00526819"/>
    <w:rsid w:val="00547508"/>
    <w:rsid w:val="00570FBB"/>
    <w:rsid w:val="005862FB"/>
    <w:rsid w:val="0059553C"/>
    <w:rsid w:val="005C42FA"/>
    <w:rsid w:val="005C556C"/>
    <w:rsid w:val="005D0750"/>
    <w:rsid w:val="005D4AE9"/>
    <w:rsid w:val="005F2543"/>
    <w:rsid w:val="00604698"/>
    <w:rsid w:val="006157BF"/>
    <w:rsid w:val="00615BAD"/>
    <w:rsid w:val="00631ABE"/>
    <w:rsid w:val="0063704B"/>
    <w:rsid w:val="00637949"/>
    <w:rsid w:val="00655EBE"/>
    <w:rsid w:val="00681496"/>
    <w:rsid w:val="006946C3"/>
    <w:rsid w:val="006E258A"/>
    <w:rsid w:val="006F31E6"/>
    <w:rsid w:val="0072662D"/>
    <w:rsid w:val="007341B3"/>
    <w:rsid w:val="00737E26"/>
    <w:rsid w:val="007700E7"/>
    <w:rsid w:val="007848F7"/>
    <w:rsid w:val="00796C37"/>
    <w:rsid w:val="007A5277"/>
    <w:rsid w:val="007B3019"/>
    <w:rsid w:val="007C168D"/>
    <w:rsid w:val="00810833"/>
    <w:rsid w:val="00846D28"/>
    <w:rsid w:val="008C1CB8"/>
    <w:rsid w:val="008C5C70"/>
    <w:rsid w:val="008F1E1F"/>
    <w:rsid w:val="00963F25"/>
    <w:rsid w:val="00966DE6"/>
    <w:rsid w:val="009975E0"/>
    <w:rsid w:val="009B1B3C"/>
    <w:rsid w:val="00A42F7B"/>
    <w:rsid w:val="00A477F4"/>
    <w:rsid w:val="00A83D83"/>
    <w:rsid w:val="00AB2AF9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A7130"/>
    <w:rsid w:val="00CC1ACD"/>
    <w:rsid w:val="00CF5840"/>
    <w:rsid w:val="00D00EFB"/>
    <w:rsid w:val="00D06430"/>
    <w:rsid w:val="00D438D5"/>
    <w:rsid w:val="00D447EF"/>
    <w:rsid w:val="00D6258B"/>
    <w:rsid w:val="00D93F0C"/>
    <w:rsid w:val="00E1407E"/>
    <w:rsid w:val="00EF10A2"/>
    <w:rsid w:val="00F24227"/>
    <w:rsid w:val="00F25D29"/>
    <w:rsid w:val="00F348AF"/>
    <w:rsid w:val="00F45ED4"/>
    <w:rsid w:val="00F70EBE"/>
    <w:rsid w:val="00F82D65"/>
    <w:rsid w:val="00FA5EA7"/>
    <w:rsid w:val="00FC6613"/>
    <w:rsid w:val="00FC6EC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AC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AF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6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6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62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6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62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2A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AF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6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62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62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6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62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465</numik>
    <kind xmlns="e2080b48-eafa-461e-b501-38555d38caa1">79</kind>
    <num xmlns="af44e648-6311-40f1-ad37-1234555fd9ba">465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внесении изменений в постановление Правительства области от 11.03.2024 № 265-п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465-п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5FDF1EC-16B0-44FA-9FF7-D6E4D002E11D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212</Words>
  <Characters>1503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2024-04-09T12:36:00Z</cp:lastPrinted>
  <dcterms:created xsi:type="dcterms:W3CDTF">2024-04-17T08:28:00Z</dcterms:created>
  <dcterms:modified xsi:type="dcterms:W3CDTF">2024-04-17T08:28:00Z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постановления Правительства области от 30.01.2020 № 51-п, от 16.02.2021 № 49-п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